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574CB" w:rsidTr="001574CB" w14:paraId="566E7D0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4CB" w:rsidRDefault="001574CB" w14:paraId="42F7900F" w14:textId="7A065DB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74CB" w:rsidRDefault="001574CB" w14:paraId="2E5E782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574CB" w:rsidRDefault="001574CB" w14:paraId="793333F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574CB" w:rsidRDefault="001574CB" w14:paraId="3C5CC05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574CB" w:rsidRDefault="001574CB" w14:paraId="4D4B224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1574CB" w:rsidP="001574CB" w:rsidRDefault="001574CB" w14:paraId="67BFEFE0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574CB" w:rsidP="001574CB" w:rsidRDefault="001574CB" w14:paraId="49625F4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574CB" w:rsidP="001574CB" w:rsidRDefault="001574CB" w14:paraId="5DED3C9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St-2532/2019</w:t>
      </w:r>
    </w:p>
    <w:p w:rsidR="001574CB" w:rsidP="001574CB" w:rsidRDefault="001574CB" w14:paraId="713B6AD6" w14:textId="77777777">
      <w:pPr>
        <w:tabs>
          <w:tab w:val="left" w:pos="709"/>
        </w:tabs>
      </w:pPr>
      <w:r>
        <w:t xml:space="preserve"> </w:t>
      </w:r>
    </w:p>
    <w:p w:rsidR="001574CB" w:rsidP="001574CB" w:rsidRDefault="001574CB" w14:paraId="0F7E941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574CB" w:rsidP="001574CB" w:rsidRDefault="001574CB" w14:paraId="06043C6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574CB" w:rsidP="001574CB" w:rsidRDefault="001574CB" w14:paraId="6B8E1388" w14:textId="77777777">
      <w:pPr>
        <w:tabs>
          <w:tab w:val="left" w:pos="709"/>
        </w:tabs>
      </w:pPr>
    </w:p>
    <w:p w:rsidR="001574CB" w:rsidP="001574CB" w:rsidRDefault="001574CB" w14:paraId="4490399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1574CB" w:rsidP="001574CB" w:rsidRDefault="001574CB" w14:paraId="6BFF744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574CB" w:rsidP="001574CB" w:rsidRDefault="001574CB" w14:paraId="421CE119" w14:textId="77777777">
      <w:pPr>
        <w:tabs>
          <w:tab w:val="left" w:pos="709"/>
        </w:tabs>
      </w:pPr>
    </w:p>
    <w:p w:rsidR="001574CB" w:rsidP="001574CB" w:rsidRDefault="001574CB" w14:paraId="68F447F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574CB" w:rsidP="001574CB" w:rsidRDefault="001574CB" w14:paraId="7E7A687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574CB" w:rsidP="001574CB" w:rsidRDefault="001574CB" w14:paraId="39064F8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574CB" w:rsidP="001574CB" w:rsidRDefault="001574CB" w14:paraId="4225039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574CB" w:rsidP="001574CB" w:rsidRDefault="001574CB" w14:paraId="2106CD9C" w14:textId="77777777">
      <w:pPr>
        <w:tabs>
          <w:tab w:val="left" w:pos="709"/>
        </w:tabs>
      </w:pPr>
    </w:p>
    <w:p w:rsidR="001574CB" w:rsidP="001574CB" w:rsidRDefault="001574CB" w14:paraId="1D0A9DC9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1574CB" w:rsidP="001574CB" w:rsidRDefault="001574CB" w14:paraId="3B53DFC4" w14:textId="77777777">
      <w:pPr>
        <w:tabs>
          <w:tab w:val="left" w:pos="709"/>
        </w:tabs>
        <w:jc w:val="both"/>
      </w:pPr>
    </w:p>
    <w:p w:rsidR="001574CB" w:rsidP="001574CB" w:rsidRDefault="001574CB" w14:paraId="1BBC4171" w14:textId="77777777">
      <w:pPr>
        <w:tabs>
          <w:tab w:val="left" w:pos="709"/>
        </w:tabs>
      </w:pPr>
      <w:r>
        <w:t xml:space="preserve"> </w:t>
      </w:r>
      <w:r>
        <w:tab/>
        <w:t>17. St-2532/2019</w:t>
      </w:r>
    </w:p>
    <w:p w:rsidR="001574CB" w:rsidP="001574CB" w:rsidRDefault="001574CB" w14:paraId="20273A5C" w14:textId="77777777">
      <w:pPr>
        <w:tabs>
          <w:tab w:val="left" w:pos="709"/>
        </w:tabs>
      </w:pPr>
    </w:p>
    <w:p w:rsidR="001574CB" w:rsidP="001574CB" w:rsidRDefault="001574CB" w14:paraId="1BF698A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574CB" w:rsidP="001574CB" w:rsidRDefault="001574CB" w14:paraId="5E4A8E6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574CB" w:rsidP="001574CB" w:rsidRDefault="001574CB" w14:paraId="6D46533E" w14:textId="77777777">
      <w:pPr>
        <w:tabs>
          <w:tab w:val="left" w:pos="709"/>
        </w:tabs>
        <w:jc w:val="both"/>
      </w:pPr>
      <w:r>
        <w:tab/>
        <w:t>OIB: 85821130368</w:t>
      </w:r>
    </w:p>
    <w:p w:rsidR="001574CB" w:rsidP="001574CB" w:rsidRDefault="001574CB" w14:paraId="3DF47074" w14:textId="77777777">
      <w:pPr>
        <w:tabs>
          <w:tab w:val="left" w:pos="709"/>
        </w:tabs>
        <w:jc w:val="both"/>
      </w:pPr>
    </w:p>
    <w:p w:rsidR="001574CB" w:rsidP="001574CB" w:rsidRDefault="001574CB" w14:paraId="658AE070" w14:textId="77777777">
      <w:pPr>
        <w:tabs>
          <w:tab w:val="left" w:pos="709"/>
        </w:tabs>
        <w:jc w:val="both"/>
      </w:pPr>
      <w:r>
        <w:t xml:space="preserve">protiv </w:t>
      </w:r>
    </w:p>
    <w:p w:rsidR="001574CB" w:rsidP="001574CB" w:rsidRDefault="001574CB" w14:paraId="1BD121C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574CB" w:rsidP="001574CB" w:rsidRDefault="001574CB" w14:paraId="410970C9" w14:textId="77777777">
      <w:pPr>
        <w:tabs>
          <w:tab w:val="left" w:pos="709"/>
        </w:tabs>
        <w:ind w:left="708"/>
        <w:jc w:val="both"/>
      </w:pPr>
      <w:r>
        <w:tab/>
        <w:t>PROJEKT ETAPLAN d.o.o., Zagreb, Kozarčeve stube 3, OIB: 17026821109</w:t>
      </w:r>
    </w:p>
    <w:p w:rsidR="001574CB" w:rsidP="001574CB" w:rsidRDefault="001574CB" w14:paraId="2238B047" w14:textId="77777777">
      <w:pPr>
        <w:tabs>
          <w:tab w:val="left" w:pos="709"/>
        </w:tabs>
        <w:ind w:left="708"/>
        <w:jc w:val="both"/>
      </w:pPr>
    </w:p>
    <w:p w:rsidR="001574CB" w:rsidP="001574CB" w:rsidRDefault="001574CB" w14:paraId="73CF64C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574CB" w:rsidP="001574CB" w:rsidRDefault="001574CB" w14:paraId="765A80C8" w14:textId="77777777">
      <w:pPr>
        <w:tabs>
          <w:tab w:val="left" w:pos="709"/>
        </w:tabs>
        <w:jc w:val="both"/>
      </w:pPr>
    </w:p>
    <w:p w:rsidR="001574CB" w:rsidP="001574CB" w:rsidRDefault="001574CB" w14:paraId="090B6BF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574CB" w:rsidP="001574CB" w:rsidRDefault="001574CB" w14:paraId="1639F7EA" w14:textId="77777777">
      <w:pPr>
        <w:tabs>
          <w:tab w:val="left" w:pos="709"/>
        </w:tabs>
      </w:pPr>
    </w:p>
    <w:p w:rsidR="001574CB" w:rsidP="001574CB" w:rsidRDefault="001574CB" w14:paraId="48E8984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574CB" w:rsidP="001574CB" w:rsidRDefault="001574CB" w14:paraId="1E26FEEA" w14:textId="77777777">
      <w:pPr>
        <w:tabs>
          <w:tab w:val="left" w:pos="709"/>
        </w:tabs>
      </w:pPr>
    </w:p>
    <w:p w:rsidR="001574CB" w:rsidP="001574CB" w:rsidRDefault="001574CB" w14:paraId="590E1B0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574CB" w:rsidP="001574CB" w:rsidRDefault="001574CB" w14:paraId="0D304C24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574CB" w:rsidP="001574CB" w:rsidRDefault="001574CB" w14:paraId="10E5BE13" w14:textId="77777777">
      <w:pPr>
        <w:tabs>
          <w:tab w:val="left" w:pos="709"/>
        </w:tabs>
      </w:pPr>
    </w:p>
    <w:p w:rsidR="001574CB" w:rsidP="001574CB" w:rsidRDefault="001574CB" w14:paraId="58B98CD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2145B3D" w14:textId="02145B3D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574CB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574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74C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74C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74C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74C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574C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574C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574C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57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4C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4C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4C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4C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574C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4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4C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748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St-2532/2019</izvorni_sadrzaj>
    <derivirana_varijabla naziv="DomainObject.Predmet.OznakaBroj_1">St-2532/2019</derivirana_varijabla>
  </DomainObject.Predmet.OznakaBroj>
  <DomainObject.Predmet.OznakaBrojOptuznogAkta>
    <izvorni_sadrzaj>04-06-19-4440</izvorni_sadrzaj>
    <derivirana_varijabla naziv="DomainObject.Predmet.OznakaBrojOptuznogAkta_1">04-06-19-4440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ETAPLAN d.o.o.</izvorni_sadrzaj>
    <derivirana_varijabla naziv="DomainObject.Predmet.ProtustrankaFormated_1">  PROJEKT ETAPLAN d.o.o.</derivirana_varijabla>
  </DomainObject.Predmet.ProtustrankaFormated>
  <DomainObject.Predmet.ProtustrankaFormatedOIB>
    <izvorni_sadrzaj>  PROJEKT ETAPLAN d.o.o., OIB 17026821109</izvorni_sadrzaj>
    <derivirana_varijabla naziv="DomainObject.Predmet.ProtustrankaFormatedOIB_1">  PROJEKT ETAPLAN d.o.o., OIB 17026821109</derivirana_varijabla>
  </DomainObject.Predmet.ProtustrankaFormatedOIB>
  <DomainObject.Predmet.ProtustrankaFormatedWithAdress>
    <izvorni_sadrzaj> PROJEKT ETAPLAN d.o.o., Kozarčeve stube 3, 10000 Zagreb</izvorni_sadrzaj>
    <derivirana_varijabla naziv="DomainObject.Predmet.ProtustrankaFormatedWithAdress_1"> PROJEKT ETAPLAN d.o.o., Kozarčeve stube 3, 10000 Zagreb</derivirana_varijabla>
  </DomainObject.Predmet.ProtustrankaFormatedWithAdress>
  <DomainObject.Predmet.ProtustrankaFormatedWithAdressOIB>
    <izvorni_sadrzaj> PROJEKT ETAPLAN d.o.o., OIB 17026821109, Kozarčeve stube 3, 10000 Zagreb</izvorni_sadrzaj>
    <derivirana_varijabla naziv="DomainObject.Predmet.ProtustrankaFormatedWithAdressOIB_1"> PROJEKT ETAPLAN d.o.o., OIB 17026821109, Kozarčeve stube 3, 10000 Zagreb</derivirana_varijabla>
  </DomainObject.Predmet.ProtustrankaFormatedWithAdressOIB>
  <DomainObject.Predmet.ProtustrankaWithAdress>
    <izvorni_sadrzaj>PROJEKT ETAPLAN d.o.o. Kozarčeve stube 3, 10000 Zagreb</izvorni_sadrzaj>
    <derivirana_varijabla naziv="DomainObject.Predmet.ProtustrankaWithAdress_1">PROJEKT ETAPLAN d.o.o. Kozarčeve stube 3, 10000 Zagreb</derivirana_varijabla>
  </DomainObject.Predmet.ProtustrankaWithAdress>
  <DomainObject.Predmet.ProtustrankaWithAdressOIB>
    <izvorni_sadrzaj>PROJEKT ETAPLAN d.o.o., OIB 17026821109, Kozarčeve stube 3, 10000 Zagreb</izvorni_sadrzaj>
    <derivirana_varijabla naziv="DomainObject.Predmet.ProtustrankaWithAdressOIB_1">PROJEKT ETAPLAN d.o.o., OIB 17026821109, Kozarčeve stube 3, 10000 Zagreb</derivirana_varijabla>
  </DomainObject.Predmet.ProtustrankaWithAdressOIB>
  <DomainObject.Predmet.ProtustrankaNazivFormated>
    <izvorni_sadrzaj>PROJEKT ETAPLAN d.o.o.</izvorni_sadrzaj>
    <derivirana_varijabla naziv="DomainObject.Predmet.ProtustrankaNazivFormated_1">PROJEKT ETAPLAN d.o.o.</derivirana_varijabla>
  </DomainObject.Predmet.ProtustrankaNazivFormated>
  <DomainObject.Predmet.ProtustrankaNazivFormatedOIB>
    <izvorni_sadrzaj>PROJEKT ETAPLAN d.o.o., OIB 17026821109</izvorni_sadrzaj>
    <derivirana_varijabla naziv="DomainObject.Predmet.ProtustrankaNazivFormatedOIB_1">PROJEKT ETAPLAN d.o.o., OIB 17026821109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PROJEKT ETAPLAN d.o.o.</item>
    </izvorni_sadrzaj>
    <derivirana_varijabla naziv="DomainObject.Predmet.ProtuStrankaListFormated_1">
      <item>PROJEKT ETAPLAN d.o.o.</item>
    </derivirana_varijabla>
  </DomainObject.Predmet.ProtuStrankaListFormated>
  <DomainObject.Predmet.ProtuStrankaListFormatedOIB>
    <izvorni_sadrzaj>
      <item>PROJEKT ETAPLAN d.o.o., OIB 17026821109</item>
    </izvorni_sadrzaj>
    <derivirana_varijabla naziv="DomainObject.Predmet.ProtuStrankaListFormatedOIB_1">
      <item>PROJEKT ETAPLAN d.o.o., OIB 17026821109</item>
    </derivirana_varijabla>
  </DomainObject.Predmet.ProtuStrankaListFormatedOIB>
  <DomainObject.Predmet.ProtuStrankaListFormatedWithAdress>
    <izvorni_sadrzaj>
      <item>PROJEKT ETAPLAN d.o.o., Kozarčeve stube 3, 10000 Zagreb</item>
    </izvorni_sadrzaj>
    <derivirana_varijabla naziv="DomainObject.Predmet.ProtuStrankaListFormatedWithAdress_1">
      <item>PROJEKT ETAPLAN d.o.o., Kozarčeve stube 3, 10000 Zagreb</item>
    </derivirana_varijabla>
  </DomainObject.Predmet.ProtuStrankaListFormatedWithAdress>
  <DomainObject.Predmet.ProtuStrankaListFormatedWithAdressOIB>
    <izvorni_sadrzaj>
      <item>PROJEKT ETAPLAN d.o.o., OIB 17026821109, Kozarčeve stube 3, 10000 Zagreb</item>
    </izvorni_sadrzaj>
    <derivirana_varijabla naziv="DomainObject.Predmet.ProtuStrankaListFormatedWithAdressOIB_1">
      <item>PROJEKT ETAPLAN d.o.o., OIB 17026821109, Kozarčeve stube 3, 10000 Zagreb</item>
    </derivirana_varijabla>
  </DomainObject.Predmet.ProtuStrankaListFormatedWithAdressOIB>
  <DomainObject.Predmet.ProtuStrankaListNazivFormated>
    <izvorni_sadrzaj>
      <item>PROJEKT ETAPLAN d.o.o.</item>
    </izvorni_sadrzaj>
    <derivirana_varijabla naziv="DomainObject.Predmet.ProtuStrankaListNazivFormated_1">
      <item>PROJEKT ETAPLAN d.o.o.</item>
    </derivirana_varijabla>
  </DomainObject.Predmet.ProtuStrankaListNazivFormated>
  <DomainObject.Predmet.ProtuStrankaListNazivFormatedOIB>
    <izvorni_sadrzaj>
      <item>PROJEKT ETAPLAN d.o.o., OIB 17026821109</item>
    </izvorni_sadrzaj>
    <derivirana_varijabla naziv="DomainObject.Predmet.ProtuStrankaListNazivFormatedOIB_1">
      <item>PROJEKT ETAPLAN d.o.o., OIB 17026821109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PROJEKT ETAPLAN d.o.o.</izvorni_sadrzaj>
    <derivirana_varijabla naziv="DomainObject.Predmet.ProtustrankaIDrugi_1">PROJEKT ETAPLAN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PROJEKT ETAPLAN d.o.o., OIB 17026821109, Kozarčeve stube 3, 10000 Zagreb</izvorni_sadrzaj>
    <derivirana_varijabla naziv="DomainObject.Predmet.ProtustrankaIDrugiAdressOIB_1">PROJEKT ETAPLAN d.o.o., OIB 17026821109, Kozarčeve stube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ETAPLAN d.o.o.</item>
      <item>Financijska agencija</item>
    </izvorni_sadrzaj>
    <derivirana_varijabla naziv="DomainObject.Predmet.SudioniciListNaziv_1">
      <item>PROJEKT ETAPLAN d.o.o.</item>
      <item>Financijska agencija</item>
    </derivirana_varijabla>
  </DomainObject.Predmet.SudioniciListNaziv>
  <DomainObject.Predmet.SudioniciListAdressOIB>
    <izvorni_sadrzaj>
      <item>PROJEKT ETAPLAN d.o.o., OIB 17026821109, Kozarčeve stube 3,10000 Zagreb</item>
      <item>Financijska agencija, OIB 85821130368, TRG SVIBANJSKIH ŽRTAVA 1995. 1,10000 Zagreb</item>
    </izvorni_sadrzaj>
    <derivirana_varijabla naziv="DomainObject.Predmet.SudioniciListAdressOIB_1">
      <item>PROJEKT ETAPLAN d.o.o., OIB 17026821109, Kozarčeve stube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17026821109</item>
      <item>, OIB 85821130368</item>
    </izvorni_sadrzaj>
    <derivirana_varijabla naziv="DomainObject.Predmet.SudioniciListNazivOIB_1">
      <item>, OIB 17026821109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